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FE2F0" w14:textId="0D068E4D" w:rsidR="001C5824" w:rsidRPr="003624EF" w:rsidRDefault="001C5824" w:rsidP="001C5824">
      <w:pPr>
        <w:pStyle w:val="Heading1"/>
        <w:ind w:left="0"/>
        <w:rPr>
          <w:b w:val="0"/>
          <w:color w:val="830B0D"/>
          <w:sz w:val="32"/>
        </w:rPr>
      </w:pPr>
      <w:r w:rsidRPr="003624EF">
        <w:rPr>
          <w:b w:val="0"/>
          <w:color w:val="830B0D"/>
          <w:sz w:val="32"/>
        </w:rPr>
        <w:t xml:space="preserve">Here is </w:t>
      </w:r>
      <w:r w:rsidR="003D72E3" w:rsidRPr="003624EF">
        <w:rPr>
          <w:b w:val="0"/>
          <w:color w:val="830B0D"/>
          <w:sz w:val="32"/>
        </w:rPr>
        <w:t>Y</w:t>
      </w:r>
      <w:r w:rsidRPr="003624EF">
        <w:rPr>
          <w:b w:val="0"/>
          <w:color w:val="830B0D"/>
          <w:sz w:val="32"/>
        </w:rPr>
        <w:t xml:space="preserve">our </w:t>
      </w:r>
      <w:r w:rsidR="003D72E3" w:rsidRPr="003624EF">
        <w:rPr>
          <w:b w:val="0"/>
          <w:color w:val="830B0D"/>
          <w:sz w:val="32"/>
        </w:rPr>
        <w:t>C</w:t>
      </w:r>
      <w:r w:rsidRPr="003624EF">
        <w:rPr>
          <w:b w:val="0"/>
          <w:color w:val="830B0D"/>
          <w:sz w:val="32"/>
        </w:rPr>
        <w:t xml:space="preserve">omplimentary </w:t>
      </w:r>
      <w:r w:rsidR="00B52AD7" w:rsidRPr="003624EF">
        <w:rPr>
          <w:b w:val="0"/>
          <w:color w:val="830B0D"/>
          <w:sz w:val="32"/>
        </w:rPr>
        <w:t>Winter</w:t>
      </w:r>
      <w:r w:rsidR="00B0534D" w:rsidRPr="003624EF">
        <w:rPr>
          <w:b w:val="0"/>
          <w:color w:val="830B0D"/>
          <w:sz w:val="32"/>
        </w:rPr>
        <w:t xml:space="preserve"> Safety</w:t>
      </w:r>
      <w:r w:rsidR="00F758EF" w:rsidRPr="003624EF">
        <w:rPr>
          <w:b w:val="0"/>
          <w:color w:val="830B0D"/>
          <w:sz w:val="32"/>
        </w:rPr>
        <w:t xml:space="preserve"> Awareness</w:t>
      </w:r>
      <w:r w:rsidRPr="003624EF">
        <w:rPr>
          <w:b w:val="0"/>
          <w:color w:val="830B0D"/>
          <w:sz w:val="32"/>
        </w:rPr>
        <w:t xml:space="preserve"> Kit!</w:t>
      </w:r>
    </w:p>
    <w:p w14:paraId="7AF1EF98" w14:textId="77777777" w:rsidR="001C5824" w:rsidRPr="00B0534D" w:rsidRDefault="001C5824" w:rsidP="001C5824">
      <w:pPr>
        <w:ind w:left="0"/>
        <w:rPr>
          <w:color w:val="797979"/>
          <w:sz w:val="21"/>
          <w:szCs w:val="21"/>
        </w:rPr>
      </w:pPr>
    </w:p>
    <w:p w14:paraId="1F6BBD5B" w14:textId="34F4D52E" w:rsidR="003D72E3" w:rsidRPr="00B52AD7" w:rsidRDefault="00B52AD7" w:rsidP="001C5824">
      <w:pPr>
        <w:spacing w:line="240" w:lineRule="auto"/>
        <w:ind w:left="0" w:right="0"/>
        <w:rPr>
          <w:rFonts w:eastAsia="Times New Roman"/>
          <w:color w:val="797979"/>
          <w:sz w:val="21"/>
          <w:szCs w:val="21"/>
          <w:lang w:val="en-CA"/>
        </w:rPr>
      </w:pPr>
      <w:r w:rsidRPr="00B52AD7">
        <w:rPr>
          <w:rFonts w:eastAsia="Times New Roman"/>
          <w:color w:val="797979"/>
          <w:sz w:val="21"/>
          <w:szCs w:val="21"/>
          <w:shd w:val="clear" w:color="auto" w:fill="FFFFFF"/>
        </w:rPr>
        <w:t xml:space="preserve">With snow and cold weather posing health and safety risks for dogs, we’ve put together a complimentary </w:t>
      </w:r>
      <w:r w:rsidR="006866B7">
        <w:rPr>
          <w:rFonts w:eastAsia="Times New Roman"/>
          <w:color w:val="797979"/>
          <w:sz w:val="21"/>
          <w:szCs w:val="21"/>
          <w:shd w:val="clear" w:color="auto" w:fill="FFFFFF"/>
        </w:rPr>
        <w:t>W</w:t>
      </w:r>
      <w:r w:rsidRPr="00B52AD7">
        <w:rPr>
          <w:rFonts w:eastAsia="Times New Roman"/>
          <w:color w:val="797979"/>
          <w:sz w:val="21"/>
          <w:szCs w:val="21"/>
          <w:shd w:val="clear" w:color="auto" w:fill="FFFFFF"/>
        </w:rPr>
        <w:t xml:space="preserve">inter </w:t>
      </w:r>
      <w:r w:rsidR="006866B7">
        <w:rPr>
          <w:rFonts w:eastAsia="Times New Roman"/>
          <w:color w:val="797979"/>
          <w:sz w:val="21"/>
          <w:szCs w:val="21"/>
          <w:shd w:val="clear" w:color="auto" w:fill="FFFFFF"/>
        </w:rPr>
        <w:t>S</w:t>
      </w:r>
      <w:r w:rsidRPr="00B52AD7">
        <w:rPr>
          <w:rFonts w:eastAsia="Times New Roman"/>
          <w:color w:val="797979"/>
          <w:sz w:val="21"/>
          <w:szCs w:val="21"/>
          <w:shd w:val="clear" w:color="auto" w:fill="FFFFFF"/>
        </w:rPr>
        <w:t xml:space="preserve">afety </w:t>
      </w:r>
      <w:r w:rsidR="006866B7">
        <w:rPr>
          <w:rFonts w:eastAsia="Times New Roman"/>
          <w:color w:val="797979"/>
          <w:sz w:val="21"/>
          <w:szCs w:val="21"/>
          <w:shd w:val="clear" w:color="auto" w:fill="FFFFFF"/>
        </w:rPr>
        <w:t>A</w:t>
      </w:r>
      <w:r w:rsidRPr="00B52AD7">
        <w:rPr>
          <w:rFonts w:eastAsia="Times New Roman"/>
          <w:color w:val="797979"/>
          <w:sz w:val="21"/>
          <w:szCs w:val="21"/>
          <w:shd w:val="clear" w:color="auto" w:fill="FFFFFF"/>
        </w:rPr>
        <w:t xml:space="preserve">wareness </w:t>
      </w:r>
      <w:r w:rsidR="006866B7">
        <w:rPr>
          <w:rFonts w:eastAsia="Times New Roman"/>
          <w:color w:val="797979"/>
          <w:sz w:val="21"/>
          <w:szCs w:val="21"/>
          <w:shd w:val="clear" w:color="auto" w:fill="FFFFFF"/>
        </w:rPr>
        <w:t>K</w:t>
      </w:r>
      <w:r w:rsidRPr="00B52AD7">
        <w:rPr>
          <w:rFonts w:eastAsia="Times New Roman"/>
          <w:color w:val="797979"/>
          <w:sz w:val="21"/>
          <w:szCs w:val="21"/>
          <w:shd w:val="clear" w:color="auto" w:fill="FFFFFF"/>
        </w:rPr>
        <w:t>it that your practice can use to help clients keep their dogs </w:t>
      </w:r>
      <w:proofErr w:type="gramStart"/>
      <w:r w:rsidRPr="00B52AD7">
        <w:rPr>
          <w:rFonts w:eastAsia="Times New Roman"/>
          <w:color w:val="797979"/>
          <w:sz w:val="21"/>
          <w:szCs w:val="21"/>
          <w:shd w:val="clear" w:color="auto" w:fill="FFFFFF"/>
        </w:rPr>
        <w:t>winter-safe</w:t>
      </w:r>
      <w:proofErr w:type="gramEnd"/>
      <w:r w:rsidRPr="00B52AD7">
        <w:rPr>
          <w:rFonts w:eastAsia="Times New Roman"/>
          <w:color w:val="797979"/>
          <w:sz w:val="21"/>
          <w:szCs w:val="21"/>
          <w:shd w:val="clear" w:color="auto" w:fill="FFFFFF"/>
        </w:rPr>
        <w:t xml:space="preserve">. We’ve included a printable poster for your clinic or office, an educational handout </w:t>
      </w:r>
      <w:r w:rsidR="006866B7">
        <w:rPr>
          <w:rFonts w:eastAsia="Times New Roman"/>
          <w:color w:val="797979"/>
          <w:sz w:val="21"/>
          <w:szCs w:val="21"/>
          <w:shd w:val="clear" w:color="auto" w:fill="FFFFFF"/>
        </w:rPr>
        <w:t>for your clients (that you can print or email)</w:t>
      </w:r>
      <w:r w:rsidRPr="00B52AD7">
        <w:rPr>
          <w:rFonts w:eastAsia="Times New Roman"/>
          <w:color w:val="797979"/>
          <w:sz w:val="21"/>
          <w:szCs w:val="21"/>
          <w:shd w:val="clear" w:color="auto" w:fill="FFFFFF"/>
        </w:rPr>
        <w:t>, and two social media images that you can post on Facebook to further education around the importance of pet winter safety.</w:t>
      </w:r>
      <w:r w:rsidRPr="00B52AD7">
        <w:rPr>
          <w:rFonts w:eastAsia="Times New Roman"/>
          <w:color w:val="797979"/>
          <w:sz w:val="21"/>
          <w:szCs w:val="21"/>
          <w:shd w:val="clear" w:color="auto" w:fill="FFFFFF"/>
          <w:lang w:val="en-CA"/>
        </w:rPr>
        <w:t> </w:t>
      </w:r>
    </w:p>
    <w:p w14:paraId="17F2A149" w14:textId="77777777" w:rsidR="003D72E3" w:rsidRPr="00727F51" w:rsidRDefault="003D72E3" w:rsidP="001C5824">
      <w:pPr>
        <w:spacing w:line="240" w:lineRule="auto"/>
        <w:ind w:left="0" w:right="0"/>
        <w:rPr>
          <w:color w:val="92D050"/>
        </w:rPr>
      </w:pPr>
    </w:p>
    <w:p w14:paraId="5EBF15E3" w14:textId="30BA8433" w:rsidR="000B1608" w:rsidRPr="003624EF" w:rsidRDefault="00B52AD7" w:rsidP="000B1608">
      <w:pPr>
        <w:pStyle w:val="Heading1"/>
        <w:ind w:left="0"/>
        <w:rPr>
          <w:b w:val="0"/>
          <w:color w:val="830B0D"/>
        </w:rPr>
      </w:pPr>
      <w:r w:rsidRPr="003624EF">
        <w:rPr>
          <w:b w:val="0"/>
          <w:color w:val="830B0D"/>
        </w:rPr>
        <w:t>Improve client compliance and animal health outcomes with expert education</w:t>
      </w:r>
    </w:p>
    <w:p w14:paraId="0E0CBE08" w14:textId="77777777" w:rsidR="00187145" w:rsidRPr="005C2B97" w:rsidRDefault="00187145" w:rsidP="00187145">
      <w:pPr>
        <w:rPr>
          <w:sz w:val="21"/>
          <w:szCs w:val="21"/>
        </w:rPr>
      </w:pPr>
    </w:p>
    <w:p w14:paraId="6ECFEA30" w14:textId="0CAC1867" w:rsidR="00B52AD7" w:rsidRDefault="00B52AD7" w:rsidP="005C2B9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808080" w:themeColor="background1" w:themeShade="80"/>
          <w:sz w:val="21"/>
          <w:szCs w:val="21"/>
        </w:rPr>
      </w:pPr>
      <w:r>
        <w:rPr>
          <w:rStyle w:val="normaltextrun"/>
          <w:rFonts w:ascii="Arial" w:hAnsi="Arial" w:cs="Arial"/>
          <w:color w:val="808080" w:themeColor="background1" w:themeShade="80"/>
          <w:sz w:val="21"/>
          <w:szCs w:val="21"/>
        </w:rPr>
        <w:t>Pet owners are more likely to comply with veterinary recommendations when they are better educated about the</w:t>
      </w:r>
      <w:r w:rsidR="006866B7">
        <w:rPr>
          <w:rStyle w:val="normaltextrun"/>
          <w:rFonts w:ascii="Arial" w:hAnsi="Arial" w:cs="Arial"/>
          <w:color w:val="808080" w:themeColor="background1" w:themeShade="80"/>
          <w:sz w:val="21"/>
          <w:szCs w:val="21"/>
        </w:rPr>
        <w:t>ir pet’s health and the optimal outcomes that are possible with appropriate care.</w:t>
      </w:r>
      <w:bookmarkStart w:id="0" w:name="_GoBack"/>
      <w:bookmarkEnd w:id="0"/>
    </w:p>
    <w:p w14:paraId="06E4B95A" w14:textId="0FA77908" w:rsidR="00B52AD7" w:rsidRDefault="00B52AD7" w:rsidP="005C2B9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808080" w:themeColor="background1" w:themeShade="80"/>
          <w:sz w:val="21"/>
          <w:szCs w:val="21"/>
        </w:rPr>
      </w:pPr>
    </w:p>
    <w:p w14:paraId="26DAD863" w14:textId="50059BD0" w:rsidR="00B52AD7" w:rsidRDefault="00B52AD7" w:rsidP="005C2B9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808080" w:themeColor="background1" w:themeShade="80"/>
          <w:sz w:val="21"/>
          <w:szCs w:val="21"/>
        </w:rPr>
      </w:pPr>
      <w:proofErr w:type="spellStart"/>
      <w:r>
        <w:rPr>
          <w:rStyle w:val="normaltextrun"/>
          <w:rFonts w:ascii="Arial" w:hAnsi="Arial" w:cs="Arial"/>
          <w:color w:val="808080" w:themeColor="background1" w:themeShade="80"/>
          <w:sz w:val="21"/>
          <w:szCs w:val="21"/>
        </w:rPr>
        <w:t>LifeLearn’s</w:t>
      </w:r>
      <w:proofErr w:type="spellEnd"/>
      <w:r>
        <w:rPr>
          <w:rStyle w:val="normaltextrun"/>
          <w:rFonts w:ascii="Arial" w:hAnsi="Arial" w:cs="Arial"/>
          <w:color w:val="808080" w:themeColor="background1" w:themeShade="80"/>
          <w:sz w:val="21"/>
          <w:szCs w:val="21"/>
        </w:rPr>
        <w:t xml:space="preserve"> one-of-a-kind client education resource, </w:t>
      </w:r>
      <w:hyperlink r:id="rId11" w:history="1">
        <w:proofErr w:type="spellStart"/>
        <w:r w:rsidRPr="00CA38A5">
          <w:rPr>
            <w:rStyle w:val="Hyperlink"/>
            <w:rFonts w:ascii="Arial" w:hAnsi="Arial" w:cs="Arial"/>
            <w:sz w:val="21"/>
            <w:szCs w:val="21"/>
          </w:rPr>
          <w:t>ClientEd</w:t>
        </w:r>
        <w:proofErr w:type="spellEnd"/>
      </w:hyperlink>
      <w:r>
        <w:rPr>
          <w:rStyle w:val="normaltextrun"/>
          <w:rFonts w:ascii="Arial" w:hAnsi="Arial" w:cs="Arial"/>
          <w:color w:val="808080" w:themeColor="background1" w:themeShade="80"/>
          <w:sz w:val="21"/>
          <w:szCs w:val="21"/>
        </w:rPr>
        <w:t xml:space="preserve">, helps improve client compliance and animal health outcomes through access to one of the industry’s largest pet health libraries. Searchable by category, </w:t>
      </w:r>
      <w:proofErr w:type="spellStart"/>
      <w:r>
        <w:rPr>
          <w:rStyle w:val="normaltextrun"/>
          <w:rFonts w:ascii="Arial" w:hAnsi="Arial" w:cs="Arial"/>
          <w:color w:val="808080" w:themeColor="background1" w:themeShade="80"/>
          <w:sz w:val="21"/>
          <w:szCs w:val="21"/>
        </w:rPr>
        <w:t>ClientEd’s</w:t>
      </w:r>
      <w:proofErr w:type="spellEnd"/>
      <w:r>
        <w:rPr>
          <w:rStyle w:val="normaltextrun"/>
          <w:rFonts w:ascii="Arial" w:hAnsi="Arial" w:cs="Arial"/>
          <w:color w:val="808080" w:themeColor="background1" w:themeShade="80"/>
          <w:sz w:val="21"/>
          <w:szCs w:val="21"/>
        </w:rPr>
        <w:t xml:space="preserve"> library has more than 2,000 illustrated pet health articles written and reviewed by animal health experts, designed specifically for effective client education. </w:t>
      </w:r>
    </w:p>
    <w:p w14:paraId="2A9F0FA8" w14:textId="77777777" w:rsidR="005C2B97" w:rsidRPr="005C2B97" w:rsidRDefault="005C2B97" w:rsidP="005C2B9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808080" w:themeColor="background1" w:themeShade="80"/>
          <w:sz w:val="21"/>
          <w:szCs w:val="21"/>
        </w:rPr>
      </w:pPr>
    </w:p>
    <w:p w14:paraId="77048E66" w14:textId="66A88F39" w:rsidR="005C2B97" w:rsidRPr="005C2B97" w:rsidRDefault="00D8496C" w:rsidP="005C2B9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808080" w:themeColor="background1" w:themeShade="80"/>
          <w:sz w:val="21"/>
          <w:szCs w:val="21"/>
        </w:rPr>
      </w:pPr>
      <w:hyperlink r:id="rId12" w:tgtFrame="_blank" w:history="1">
        <w:r w:rsidR="005C2B97" w:rsidRPr="005C2B97">
          <w:rPr>
            <w:rStyle w:val="normaltextrun"/>
            <w:rFonts w:ascii="Arial" w:hAnsi="Arial" w:cs="Arial"/>
            <w:b/>
            <w:bCs/>
            <w:color w:val="808080" w:themeColor="background1" w:themeShade="80"/>
            <w:sz w:val="21"/>
            <w:szCs w:val="21"/>
            <w:u w:val="single"/>
          </w:rPr>
          <w:t>Discover why more veterinarians choose WebDVM</w:t>
        </w:r>
      </w:hyperlink>
      <w:r w:rsidR="005C2B97" w:rsidRPr="005C2B97">
        <w:rPr>
          <w:rStyle w:val="eop"/>
          <w:rFonts w:ascii="Arial" w:hAnsi="Arial" w:cs="Arial"/>
          <w:color w:val="808080" w:themeColor="background1" w:themeShade="80"/>
          <w:sz w:val="21"/>
          <w:szCs w:val="21"/>
        </w:rPr>
        <w:t> </w:t>
      </w:r>
    </w:p>
    <w:p w14:paraId="6B8B7896" w14:textId="77777777" w:rsidR="005C2B97" w:rsidRPr="005C2B97" w:rsidRDefault="005C2B97" w:rsidP="005C2B9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808080" w:themeColor="background1" w:themeShade="80"/>
          <w:sz w:val="21"/>
          <w:szCs w:val="21"/>
        </w:rPr>
      </w:pPr>
    </w:p>
    <w:p w14:paraId="04D7D239" w14:textId="4D0E6DFA" w:rsidR="005C2B97" w:rsidRPr="005C2B97" w:rsidRDefault="00D8496C" w:rsidP="005C2B9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808080" w:themeColor="background1" w:themeShade="80"/>
          <w:sz w:val="21"/>
          <w:szCs w:val="21"/>
        </w:rPr>
      </w:pPr>
      <w:hyperlink r:id="rId13" w:tgtFrame="_blank" w:history="1">
        <w:r w:rsidR="005C2B97" w:rsidRPr="00CA38A5">
          <w:rPr>
            <w:rStyle w:val="Hyperlink"/>
            <w:rFonts w:ascii="Arial" w:hAnsi="Arial" w:cs="Arial"/>
            <w:sz w:val="21"/>
            <w:szCs w:val="21"/>
          </w:rPr>
          <w:t>Book your free demo today </w:t>
        </w:r>
      </w:hyperlink>
      <w:r w:rsidR="005C2B97" w:rsidRPr="005C2B97">
        <w:rPr>
          <w:rStyle w:val="normaltextrun"/>
          <w:rFonts w:ascii="Arial" w:hAnsi="Arial" w:cs="Arial"/>
          <w:color w:val="808080" w:themeColor="background1" w:themeShade="80"/>
          <w:sz w:val="21"/>
          <w:szCs w:val="21"/>
        </w:rPr>
        <w:t>or contact </w:t>
      </w:r>
      <w:hyperlink r:id="rId14" w:tgtFrame="_blank" w:history="1">
        <w:r w:rsidR="005C2B97" w:rsidRPr="005C2B97">
          <w:rPr>
            <w:rStyle w:val="normaltextrun"/>
            <w:rFonts w:ascii="Arial" w:hAnsi="Arial" w:cs="Arial"/>
            <w:color w:val="808080" w:themeColor="background1" w:themeShade="80"/>
            <w:sz w:val="21"/>
            <w:szCs w:val="21"/>
            <w:u w:val="single"/>
          </w:rPr>
          <w:t>sales@lifelearn.com</w:t>
        </w:r>
      </w:hyperlink>
      <w:r w:rsidR="005C2B97" w:rsidRPr="005C2B97">
        <w:rPr>
          <w:rStyle w:val="normaltextrun"/>
          <w:rFonts w:ascii="Arial" w:hAnsi="Arial" w:cs="Arial"/>
          <w:color w:val="808080" w:themeColor="background1" w:themeShade="80"/>
          <w:sz w:val="21"/>
          <w:szCs w:val="21"/>
        </w:rPr>
        <w:t> to learn more.</w:t>
      </w:r>
      <w:r w:rsidR="005C2B97" w:rsidRPr="005C2B97">
        <w:rPr>
          <w:rStyle w:val="eop"/>
          <w:rFonts w:ascii="Arial" w:hAnsi="Arial" w:cs="Arial"/>
          <w:color w:val="808080" w:themeColor="background1" w:themeShade="80"/>
          <w:sz w:val="21"/>
          <w:szCs w:val="21"/>
        </w:rPr>
        <w:t> </w:t>
      </w:r>
    </w:p>
    <w:p w14:paraId="64F21532" w14:textId="77777777" w:rsidR="001C5824" w:rsidRPr="008D2675" w:rsidRDefault="001C5824" w:rsidP="001C5824">
      <w:pPr>
        <w:ind w:left="0"/>
      </w:pPr>
    </w:p>
    <w:p w14:paraId="3623FDA6" w14:textId="77777777" w:rsidR="001C5824" w:rsidRPr="00571774" w:rsidRDefault="001C5824" w:rsidP="001C5824">
      <w:pPr>
        <w:ind w:left="0"/>
      </w:pPr>
    </w:p>
    <w:p w14:paraId="611E1B54" w14:textId="77777777" w:rsidR="008D2675" w:rsidRPr="001C5824" w:rsidRDefault="008D2675" w:rsidP="001C5824"/>
    <w:sectPr w:rsidR="008D2675" w:rsidRPr="001C5824" w:rsidSect="00D1510B">
      <w:headerReference w:type="default" r:id="rId15"/>
      <w:footerReference w:type="even" r:id="rId16"/>
      <w:footerReference w:type="default" r:id="rId17"/>
      <w:pgSz w:w="12240" w:h="15840"/>
      <w:pgMar w:top="1440" w:right="735" w:bottom="1440" w:left="1440" w:header="567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7618B" w14:textId="77777777" w:rsidR="00D8496C" w:rsidRDefault="00D8496C" w:rsidP="005D6D1E">
      <w:r>
        <w:separator/>
      </w:r>
    </w:p>
  </w:endnote>
  <w:endnote w:type="continuationSeparator" w:id="0">
    <w:p w14:paraId="7E220DC2" w14:textId="77777777" w:rsidR="00D8496C" w:rsidRDefault="00D8496C" w:rsidP="005D6D1E">
      <w:r>
        <w:continuationSeparator/>
      </w:r>
    </w:p>
  </w:endnote>
  <w:endnote w:type="continuationNotice" w:id="1">
    <w:p w14:paraId="19287019" w14:textId="77777777" w:rsidR="00D8496C" w:rsidRDefault="00D8496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DA7DB" w14:textId="77777777" w:rsidR="001E4E70" w:rsidRDefault="00D8496C" w:rsidP="005D6D1E">
    <w:pPr>
      <w:pStyle w:val="Footer"/>
    </w:pPr>
    <w:sdt>
      <w:sdtPr>
        <w:id w:val="969400743"/>
        <w:placeholder>
          <w:docPart w:val="BBB28B6B9EF2E94FBFCCF715459AA222"/>
        </w:placeholder>
        <w:temporary/>
        <w:showingPlcHdr/>
      </w:sdtPr>
      <w:sdtEndPr/>
      <w:sdtContent>
        <w:r w:rsidR="001E4E70">
          <w:t>[Type text]</w:t>
        </w:r>
      </w:sdtContent>
    </w:sdt>
    <w:r w:rsidR="001E4E70">
      <w:ptab w:relativeTo="margin" w:alignment="center" w:leader="none"/>
    </w:r>
    <w:sdt>
      <w:sdtPr>
        <w:id w:val="969400748"/>
        <w:placeholder>
          <w:docPart w:val="8A5FD2A471C406449FDE87E1E544696F"/>
        </w:placeholder>
        <w:temporary/>
        <w:showingPlcHdr/>
      </w:sdtPr>
      <w:sdtEndPr/>
      <w:sdtContent>
        <w:r w:rsidR="001E4E70">
          <w:t>[Type text]</w:t>
        </w:r>
      </w:sdtContent>
    </w:sdt>
    <w:r w:rsidR="001E4E70">
      <w:ptab w:relativeTo="margin" w:alignment="right" w:leader="none"/>
    </w:r>
    <w:sdt>
      <w:sdtPr>
        <w:id w:val="969400753"/>
        <w:placeholder>
          <w:docPart w:val="BD58A3963B787C4FBF85F3990B79EDC0"/>
        </w:placeholder>
        <w:temporary/>
        <w:showingPlcHdr/>
      </w:sdtPr>
      <w:sdtEndPr/>
      <w:sdtContent>
        <w:r w:rsidR="001E4E70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41886" w14:textId="47D0A0A5" w:rsidR="005D6D1E" w:rsidRPr="00DC560F" w:rsidRDefault="003F5D0F" w:rsidP="00DC560F">
    <w:pPr>
      <w:pStyle w:val="Header"/>
      <w:spacing w:line="240" w:lineRule="auto"/>
      <w:ind w:left="-1440" w:right="-735"/>
      <w:jc w:val="center"/>
      <w:rPr>
        <w:color w:val="8C8C8C"/>
        <w:sz w:val="18"/>
        <w:szCs w:val="18"/>
        <w:lang w:val="en-CA"/>
      </w:rPr>
    </w:pPr>
    <w:r w:rsidRPr="00DC560F">
      <w:rPr>
        <w:color w:val="8C8C8C"/>
        <w:sz w:val="18"/>
        <w:szCs w:val="18"/>
        <w:lang w:val="en-CA"/>
      </w:rPr>
      <w:t xml:space="preserve">LIFELEARN INC. | </w:t>
    </w:r>
    <w:r w:rsidR="007C28DA">
      <w:rPr>
        <w:color w:val="8C8C8C"/>
        <w:sz w:val="18"/>
        <w:szCs w:val="18"/>
        <w:lang w:val="en-CA"/>
      </w:rPr>
      <w:t>3</w:t>
    </w:r>
    <w:r w:rsidRPr="00DC560F">
      <w:rPr>
        <w:color w:val="8C8C8C"/>
        <w:sz w:val="18"/>
        <w:szCs w:val="18"/>
        <w:lang w:val="en-CA"/>
      </w:rPr>
      <w:t>67 Woodlawn Rd. West, Unit 9</w:t>
    </w:r>
    <w:r w:rsidRPr="00DC560F">
      <w:rPr>
        <w:rFonts w:eastAsia="PMingLiU"/>
        <w:color w:val="8C8C8C"/>
        <w:sz w:val="18"/>
        <w:szCs w:val="18"/>
        <w:lang w:val="en-CA"/>
      </w:rPr>
      <w:t>, Guelph</w:t>
    </w:r>
    <w:r w:rsidRPr="00DC560F">
      <w:rPr>
        <w:color w:val="8C8C8C"/>
        <w:sz w:val="18"/>
        <w:szCs w:val="18"/>
        <w:lang w:val="en-CA"/>
      </w:rPr>
      <w:t>, Ontario, N1H 7K9 | 1 (800) 375-7</w:t>
    </w:r>
    <w:r w:rsidR="00637BB9">
      <w:rPr>
        <w:color w:val="8C8C8C"/>
        <w:sz w:val="18"/>
        <w:szCs w:val="18"/>
        <w:lang w:val="en-CA"/>
      </w:rPr>
      <w:t>99</w:t>
    </w:r>
    <w:r w:rsidRPr="00DC560F">
      <w:rPr>
        <w:color w:val="8C8C8C"/>
        <w:sz w:val="18"/>
        <w:szCs w:val="18"/>
        <w:lang w:val="en-CA"/>
      </w:rPr>
      <w:t xml:space="preserve">4 |  </w:t>
    </w:r>
    <w:hyperlink r:id="rId1" w:history="1">
      <w:r w:rsidRPr="00DC560F">
        <w:rPr>
          <w:rStyle w:val="Hyperlink"/>
          <w:color w:val="8C8C8C"/>
          <w:sz w:val="18"/>
          <w:szCs w:val="18"/>
          <w:u w:val="none"/>
        </w:rPr>
        <w:t>info@lifelearn.com</w:t>
      </w:r>
    </w:hyperlink>
    <w:r w:rsidRPr="00DC560F">
      <w:rPr>
        <w:rStyle w:val="Hyperlink"/>
        <w:color w:val="8C8C8C"/>
        <w:sz w:val="18"/>
        <w:szCs w:val="18"/>
        <w:u w:val="none"/>
      </w:rPr>
      <w:t xml:space="preserve"> |</w:t>
    </w:r>
    <w:r w:rsidR="00EE0F46" w:rsidRPr="00DC560F">
      <w:rPr>
        <w:rStyle w:val="Hyperlink"/>
        <w:color w:val="8C8C8C"/>
        <w:sz w:val="18"/>
        <w:szCs w:val="18"/>
        <w:u w:val="none"/>
      </w:rPr>
      <w:t xml:space="preserve"> lifelearn.com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84DB7E" w14:textId="77777777" w:rsidR="00D8496C" w:rsidRDefault="00D8496C" w:rsidP="005D6D1E">
      <w:r>
        <w:separator/>
      </w:r>
    </w:p>
  </w:footnote>
  <w:footnote w:type="continuationSeparator" w:id="0">
    <w:p w14:paraId="3AF80F76" w14:textId="77777777" w:rsidR="00D8496C" w:rsidRDefault="00D8496C" w:rsidP="005D6D1E">
      <w:r>
        <w:continuationSeparator/>
      </w:r>
    </w:p>
  </w:footnote>
  <w:footnote w:type="continuationNotice" w:id="1">
    <w:p w14:paraId="1CB0D2AA" w14:textId="77777777" w:rsidR="00D8496C" w:rsidRDefault="00D8496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D9E6F" w14:textId="77777777" w:rsidR="009E726B" w:rsidRDefault="00D1510B" w:rsidP="00EE0F46">
    <w:pPr>
      <w:pStyle w:val="Header"/>
      <w:spacing w:line="240" w:lineRule="auto"/>
      <w:ind w:left="7088"/>
      <w:rPr>
        <w:sz w:val="18"/>
        <w:szCs w:val="18"/>
        <w:lang w:val="en-CA"/>
      </w:rPr>
    </w:pPr>
    <w:r w:rsidRPr="00443186">
      <w:rPr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000C5CDB" wp14:editId="7552ED23">
          <wp:simplePos x="0" y="0"/>
          <wp:positionH relativeFrom="margin">
            <wp:posOffset>-675640</wp:posOffset>
          </wp:positionH>
          <wp:positionV relativeFrom="margin">
            <wp:posOffset>-1097280</wp:posOffset>
          </wp:positionV>
          <wp:extent cx="2223135" cy="73088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L_LifeLearn Colour Ta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3135" cy="730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443C505" w14:textId="77777777" w:rsidR="00EE0F46" w:rsidRDefault="00EE0F46" w:rsidP="00EE0F46">
    <w:pPr>
      <w:pStyle w:val="Header"/>
      <w:spacing w:line="240" w:lineRule="auto"/>
      <w:rPr>
        <w:sz w:val="18"/>
        <w:szCs w:val="18"/>
        <w:lang w:val="en-CA"/>
      </w:rPr>
    </w:pPr>
  </w:p>
  <w:p w14:paraId="56EA093D" w14:textId="77777777" w:rsidR="00EE0F46" w:rsidRDefault="00EE0F46" w:rsidP="00EE0F46">
    <w:pPr>
      <w:pStyle w:val="Header"/>
      <w:spacing w:line="240" w:lineRule="auto"/>
      <w:rPr>
        <w:sz w:val="18"/>
        <w:szCs w:val="18"/>
        <w:lang w:val="en-CA"/>
      </w:rPr>
    </w:pPr>
  </w:p>
  <w:p w14:paraId="6B713A61" w14:textId="77777777" w:rsidR="00EE0F46" w:rsidRDefault="00EE0F46" w:rsidP="00EE0F46">
    <w:pPr>
      <w:pStyle w:val="Header"/>
      <w:spacing w:line="240" w:lineRule="auto"/>
      <w:rPr>
        <w:sz w:val="18"/>
        <w:szCs w:val="18"/>
        <w:lang w:val="en-CA"/>
      </w:rPr>
    </w:pPr>
  </w:p>
  <w:p w14:paraId="71D9978B" w14:textId="77777777" w:rsidR="00EE0F46" w:rsidRDefault="00EE0F46" w:rsidP="00EE0F46">
    <w:pPr>
      <w:pStyle w:val="Header"/>
      <w:spacing w:line="240" w:lineRule="auto"/>
      <w:rPr>
        <w:sz w:val="18"/>
        <w:szCs w:val="18"/>
        <w:lang w:val="en-CA"/>
      </w:rPr>
    </w:pPr>
  </w:p>
  <w:p w14:paraId="43979686" w14:textId="77777777" w:rsidR="00EE0F46" w:rsidRPr="00443186" w:rsidRDefault="00EE0F46" w:rsidP="00EE0F46">
    <w:pPr>
      <w:pStyle w:val="Header"/>
      <w:spacing w:line="240" w:lineRule="auto"/>
      <w:rPr>
        <w:sz w:val="18"/>
        <w:szCs w:val="18"/>
        <w:lang w:val="en-CA"/>
      </w:rPr>
    </w:pPr>
  </w:p>
  <w:p w14:paraId="2976633B" w14:textId="77777777" w:rsidR="009A2ABB" w:rsidRPr="007F1E70" w:rsidRDefault="009A2ABB" w:rsidP="00EE0F46">
    <w:pPr>
      <w:pStyle w:val="Header"/>
      <w:ind w:left="0"/>
      <w:rPr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413BBB"/>
    <w:multiLevelType w:val="hybridMultilevel"/>
    <w:tmpl w:val="43EAEB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D3B77"/>
    <w:multiLevelType w:val="hybridMultilevel"/>
    <w:tmpl w:val="05A85AE6"/>
    <w:lvl w:ilvl="0" w:tplc="10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9E70E32"/>
    <w:multiLevelType w:val="hybridMultilevel"/>
    <w:tmpl w:val="CCB86636"/>
    <w:lvl w:ilvl="0" w:tplc="FE4AF0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C30BFF"/>
    <w:multiLevelType w:val="hybridMultilevel"/>
    <w:tmpl w:val="B4407AA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D0F"/>
    <w:rsid w:val="00023297"/>
    <w:rsid w:val="000563E5"/>
    <w:rsid w:val="00073F8B"/>
    <w:rsid w:val="00080EE2"/>
    <w:rsid w:val="00097DAB"/>
    <w:rsid w:val="000A7ADB"/>
    <w:rsid w:val="000B1608"/>
    <w:rsid w:val="000D7F5E"/>
    <w:rsid w:val="000E55D9"/>
    <w:rsid w:val="000F175D"/>
    <w:rsid w:val="001602F3"/>
    <w:rsid w:val="001834AB"/>
    <w:rsid w:val="00187145"/>
    <w:rsid w:val="001B2311"/>
    <w:rsid w:val="001C21C2"/>
    <w:rsid w:val="001C3EF1"/>
    <w:rsid w:val="001C5824"/>
    <w:rsid w:val="001E351F"/>
    <w:rsid w:val="001E4E70"/>
    <w:rsid w:val="001E60D7"/>
    <w:rsid w:val="0022634E"/>
    <w:rsid w:val="00254185"/>
    <w:rsid w:val="00297F3D"/>
    <w:rsid w:val="002C68F7"/>
    <w:rsid w:val="002D23F3"/>
    <w:rsid w:val="0033114E"/>
    <w:rsid w:val="003624EF"/>
    <w:rsid w:val="003A4F2F"/>
    <w:rsid w:val="003D72E3"/>
    <w:rsid w:val="003E12B5"/>
    <w:rsid w:val="003F4D5B"/>
    <w:rsid w:val="003F5D0F"/>
    <w:rsid w:val="00404ADA"/>
    <w:rsid w:val="00443186"/>
    <w:rsid w:val="00463044"/>
    <w:rsid w:val="00483745"/>
    <w:rsid w:val="0048692F"/>
    <w:rsid w:val="004D2DE7"/>
    <w:rsid w:val="00571774"/>
    <w:rsid w:val="0059614A"/>
    <w:rsid w:val="005C2B97"/>
    <w:rsid w:val="005D6D1E"/>
    <w:rsid w:val="005E56F6"/>
    <w:rsid w:val="006111F8"/>
    <w:rsid w:val="00632A3F"/>
    <w:rsid w:val="00637BB9"/>
    <w:rsid w:val="00671C6D"/>
    <w:rsid w:val="006752FF"/>
    <w:rsid w:val="006866B7"/>
    <w:rsid w:val="006A43B0"/>
    <w:rsid w:val="006C3CBD"/>
    <w:rsid w:val="006D1E71"/>
    <w:rsid w:val="007009C3"/>
    <w:rsid w:val="00705EC5"/>
    <w:rsid w:val="00727F51"/>
    <w:rsid w:val="00756D9E"/>
    <w:rsid w:val="00762473"/>
    <w:rsid w:val="0078333E"/>
    <w:rsid w:val="007A73C5"/>
    <w:rsid w:val="007C28DA"/>
    <w:rsid w:val="007E3AAB"/>
    <w:rsid w:val="007F1677"/>
    <w:rsid w:val="007F1E70"/>
    <w:rsid w:val="007F5BEC"/>
    <w:rsid w:val="00805CF5"/>
    <w:rsid w:val="0080614B"/>
    <w:rsid w:val="0089537F"/>
    <w:rsid w:val="008D2675"/>
    <w:rsid w:val="008F211C"/>
    <w:rsid w:val="009025E4"/>
    <w:rsid w:val="00906A02"/>
    <w:rsid w:val="00923345"/>
    <w:rsid w:val="009541A2"/>
    <w:rsid w:val="00972A47"/>
    <w:rsid w:val="00975A3A"/>
    <w:rsid w:val="009A2ABB"/>
    <w:rsid w:val="009C11EF"/>
    <w:rsid w:val="009D0A20"/>
    <w:rsid w:val="009D55E1"/>
    <w:rsid w:val="009E1396"/>
    <w:rsid w:val="009E4B4F"/>
    <w:rsid w:val="009E726B"/>
    <w:rsid w:val="00A64A93"/>
    <w:rsid w:val="00A8757E"/>
    <w:rsid w:val="00AB284F"/>
    <w:rsid w:val="00AC5222"/>
    <w:rsid w:val="00AC5D3E"/>
    <w:rsid w:val="00AD2713"/>
    <w:rsid w:val="00B0534D"/>
    <w:rsid w:val="00B52AD7"/>
    <w:rsid w:val="00B833C3"/>
    <w:rsid w:val="00B83AC3"/>
    <w:rsid w:val="00B93B47"/>
    <w:rsid w:val="00BD5C6D"/>
    <w:rsid w:val="00C27D34"/>
    <w:rsid w:val="00C87952"/>
    <w:rsid w:val="00CA38A5"/>
    <w:rsid w:val="00CB488E"/>
    <w:rsid w:val="00CE20F3"/>
    <w:rsid w:val="00D1510B"/>
    <w:rsid w:val="00D8496C"/>
    <w:rsid w:val="00DA14CB"/>
    <w:rsid w:val="00DA72D1"/>
    <w:rsid w:val="00DC560F"/>
    <w:rsid w:val="00DD5319"/>
    <w:rsid w:val="00DE04CE"/>
    <w:rsid w:val="00DE141C"/>
    <w:rsid w:val="00E3220C"/>
    <w:rsid w:val="00E37245"/>
    <w:rsid w:val="00E567E9"/>
    <w:rsid w:val="00EE0F46"/>
    <w:rsid w:val="00EF04B1"/>
    <w:rsid w:val="00EF4A77"/>
    <w:rsid w:val="00F019C0"/>
    <w:rsid w:val="00F32EB7"/>
    <w:rsid w:val="00F5073A"/>
    <w:rsid w:val="00F758EF"/>
    <w:rsid w:val="00FA45CF"/>
    <w:rsid w:val="00FD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C50FD6A"/>
  <w14:defaultImageDpi w14:val="300"/>
  <w15:docId w15:val="{D3DC7A00-EA12-4823-8680-7995BE4CD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D6D1E"/>
    <w:pPr>
      <w:spacing w:line="276" w:lineRule="auto"/>
      <w:ind w:left="567" w:right="284"/>
    </w:pPr>
    <w:rPr>
      <w:rFonts w:ascii="Arial" w:hAnsi="Arial" w:cs="Arial"/>
      <w:color w:val="5A5955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6D1E"/>
    <w:pPr>
      <w:outlineLvl w:val="0"/>
    </w:pPr>
    <w:rPr>
      <w:b/>
      <w:bCs/>
      <w:color w:val="0082AE"/>
      <w:sz w:val="26"/>
      <w:szCs w:val="2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1E351F"/>
    <w:pPr>
      <w:outlineLvl w:val="1"/>
    </w:pPr>
    <w:rPr>
      <w:color w:val="8C8C8C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756D9E"/>
    <w:pPr>
      <w:outlineLvl w:val="2"/>
    </w:pPr>
    <w:rPr>
      <w:color w:val="5A595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0B160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25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25E4"/>
  </w:style>
  <w:style w:type="paragraph" w:styleId="Footer">
    <w:name w:val="footer"/>
    <w:basedOn w:val="Normal"/>
    <w:link w:val="FooterChar"/>
    <w:uiPriority w:val="99"/>
    <w:unhideWhenUsed/>
    <w:rsid w:val="009025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25E4"/>
  </w:style>
  <w:style w:type="paragraph" w:styleId="BalloonText">
    <w:name w:val="Balloon Text"/>
    <w:basedOn w:val="Normal"/>
    <w:link w:val="BalloonTextChar"/>
    <w:uiPriority w:val="99"/>
    <w:semiHidden/>
    <w:unhideWhenUsed/>
    <w:rsid w:val="009025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025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25E4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F211C"/>
    <w:pPr>
      <w:spacing w:before="100" w:beforeAutospacing="1" w:after="100" w:afterAutospacing="1" w:line="240" w:lineRule="auto"/>
      <w:ind w:left="0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D6D1E"/>
    <w:rPr>
      <w:rFonts w:ascii="Arial" w:hAnsi="Arial" w:cs="Arial"/>
      <w:b/>
      <w:bCs/>
      <w:color w:val="0082AE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E351F"/>
    <w:rPr>
      <w:rFonts w:ascii="Arial" w:hAnsi="Arial" w:cs="Arial"/>
      <w:b/>
      <w:bCs/>
      <w:color w:val="8C8C8C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56D9E"/>
    <w:rPr>
      <w:rFonts w:ascii="Arial" w:hAnsi="Arial" w:cs="Arial"/>
      <w:b/>
      <w:bCs/>
      <w:color w:val="5A5955"/>
      <w:sz w:val="26"/>
      <w:szCs w:val="26"/>
    </w:rPr>
  </w:style>
  <w:style w:type="paragraph" w:styleId="Title">
    <w:name w:val="Title"/>
    <w:basedOn w:val="Heading3"/>
    <w:next w:val="Normal"/>
    <w:link w:val="TitleChar"/>
    <w:uiPriority w:val="10"/>
    <w:qFormat/>
    <w:rsid w:val="005D6D1E"/>
    <w:rPr>
      <w:b w:val="0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5D6D1E"/>
    <w:rPr>
      <w:rFonts w:ascii="Arial" w:hAnsi="Arial" w:cs="Arial"/>
      <w:bCs/>
      <w:color w:val="5A5955"/>
      <w:sz w:val="28"/>
      <w:szCs w:val="28"/>
    </w:rPr>
  </w:style>
  <w:style w:type="paragraph" w:styleId="Subtitle">
    <w:name w:val="Subtitle"/>
    <w:basedOn w:val="Title"/>
    <w:next w:val="Normal"/>
    <w:link w:val="SubtitleChar"/>
    <w:uiPriority w:val="11"/>
    <w:qFormat/>
    <w:rsid w:val="005D6D1E"/>
    <w:rPr>
      <w:b/>
      <w:iCs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D6D1E"/>
    <w:rPr>
      <w:rFonts w:ascii="Arial" w:hAnsi="Arial" w:cs="Arial"/>
      <w:b/>
      <w:bCs/>
      <w:iCs/>
      <w:color w:val="5A5955"/>
      <w:sz w:val="22"/>
      <w:szCs w:val="22"/>
    </w:rPr>
  </w:style>
  <w:style w:type="character" w:styleId="SubtleEmphasis">
    <w:name w:val="Subtle Emphasis"/>
    <w:uiPriority w:val="19"/>
    <w:qFormat/>
    <w:rsid w:val="00756D9E"/>
    <w:rPr>
      <w:i/>
    </w:rPr>
  </w:style>
  <w:style w:type="character" w:styleId="Emphasis">
    <w:name w:val="Emphasis"/>
    <w:uiPriority w:val="20"/>
    <w:qFormat/>
    <w:rsid w:val="005D6D1E"/>
    <w:rPr>
      <w:i/>
      <w:color w:val="8C8C8C"/>
    </w:rPr>
  </w:style>
  <w:style w:type="character" w:styleId="Strong">
    <w:name w:val="Strong"/>
    <w:basedOn w:val="DefaultParagraphFont"/>
    <w:uiPriority w:val="22"/>
    <w:qFormat/>
    <w:rsid w:val="005D6D1E"/>
    <w:rPr>
      <w:b/>
    </w:rPr>
  </w:style>
  <w:style w:type="paragraph" w:styleId="Quote">
    <w:name w:val="Quote"/>
    <w:basedOn w:val="Normal"/>
    <w:next w:val="Normal"/>
    <w:link w:val="QuoteChar"/>
    <w:uiPriority w:val="29"/>
    <w:qFormat/>
    <w:rsid w:val="005D6D1E"/>
    <w:pPr>
      <w:tabs>
        <w:tab w:val="left" w:pos="851"/>
      </w:tabs>
      <w:spacing w:line="360" w:lineRule="auto"/>
      <w:ind w:left="851"/>
    </w:pPr>
    <w:rPr>
      <w:i/>
      <w:color w:val="0082AE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D6D1E"/>
    <w:rPr>
      <w:rFonts w:ascii="Arial" w:hAnsi="Arial" w:cs="Arial"/>
      <w:i/>
      <w:color w:val="0082AE"/>
    </w:rPr>
  </w:style>
  <w:style w:type="paragraph" w:styleId="NoSpacing">
    <w:name w:val="No Spacing"/>
    <w:uiPriority w:val="1"/>
    <w:qFormat/>
    <w:rsid w:val="00297F3D"/>
    <w:pPr>
      <w:ind w:left="567" w:right="284"/>
    </w:pPr>
    <w:rPr>
      <w:rFonts w:ascii="Arial" w:hAnsi="Arial" w:cs="Arial"/>
      <w:color w:val="5A5955"/>
      <w:sz w:val="22"/>
      <w:szCs w:val="22"/>
    </w:rPr>
  </w:style>
  <w:style w:type="paragraph" w:styleId="ListParagraph">
    <w:name w:val="List Paragraph"/>
    <w:basedOn w:val="Normal"/>
    <w:uiPriority w:val="34"/>
    <w:qFormat/>
    <w:rsid w:val="002D23F3"/>
    <w:pPr>
      <w:spacing w:after="160" w:line="259" w:lineRule="auto"/>
      <w:ind w:left="720" w:right="0"/>
      <w:contextualSpacing/>
    </w:pPr>
    <w:rPr>
      <w:rFonts w:asciiTheme="minorHAnsi" w:eastAsiaTheme="minorHAnsi" w:hAnsiTheme="minorHAnsi" w:cstheme="minorBidi"/>
      <w:color w:val="auto"/>
      <w:lang w:val="en-CA"/>
    </w:rPr>
  </w:style>
  <w:style w:type="character" w:styleId="UnresolvedMention">
    <w:name w:val="Unresolved Mention"/>
    <w:basedOn w:val="DefaultParagraphFont"/>
    <w:uiPriority w:val="99"/>
    <w:rsid w:val="008D2675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1608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customStyle="1" w:styleId="normaltextrun">
    <w:name w:val="normaltextrun"/>
    <w:basedOn w:val="DefaultParagraphFont"/>
    <w:rsid w:val="005E56F6"/>
  </w:style>
  <w:style w:type="character" w:customStyle="1" w:styleId="eop">
    <w:name w:val="eop"/>
    <w:basedOn w:val="DefaultParagraphFont"/>
    <w:rsid w:val="005E56F6"/>
  </w:style>
  <w:style w:type="paragraph" w:customStyle="1" w:styleId="paragraph">
    <w:name w:val="paragraph"/>
    <w:basedOn w:val="Normal"/>
    <w:rsid w:val="005C2B97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color w:val="auto"/>
      <w:sz w:val="24"/>
      <w:szCs w:val="24"/>
      <w:lang w:val="en-CA"/>
    </w:rPr>
  </w:style>
  <w:style w:type="character" w:customStyle="1" w:styleId="spellingerror">
    <w:name w:val="spellingerror"/>
    <w:basedOn w:val="DefaultParagraphFont"/>
    <w:rsid w:val="005C2B97"/>
  </w:style>
  <w:style w:type="character" w:customStyle="1" w:styleId="contextualspellingandgrammarerror">
    <w:name w:val="contextualspellingandgrammarerror"/>
    <w:basedOn w:val="DefaultParagraphFont"/>
    <w:rsid w:val="00B52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0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ifelearn.com/get-started/book-a-demo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ifelearn.com/clinics/products/custom-veterinary-websites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felearn.com/clinics/products/client-education-resource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ales@lifelearn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ifelear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BB28B6B9EF2E94FBFCCF715459AA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87AE71-D231-264F-A812-F75C8546B37D}"/>
      </w:docPartPr>
      <w:docPartBody>
        <w:p w:rsidR="00844420" w:rsidRDefault="006E36B4">
          <w:pPr>
            <w:pStyle w:val="BBB28B6B9EF2E94FBFCCF715459AA222"/>
          </w:pPr>
          <w:r>
            <w:t>[Type text]</w:t>
          </w:r>
        </w:p>
      </w:docPartBody>
    </w:docPart>
    <w:docPart>
      <w:docPartPr>
        <w:name w:val="8A5FD2A471C406449FDE87E1E5446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421B97-1619-7544-A0F6-5D10EAFCA4A6}"/>
      </w:docPartPr>
      <w:docPartBody>
        <w:p w:rsidR="00844420" w:rsidRDefault="006E36B4">
          <w:pPr>
            <w:pStyle w:val="8A5FD2A471C406449FDE87E1E544696F"/>
          </w:pPr>
          <w:r>
            <w:t>[Type text]</w:t>
          </w:r>
        </w:p>
      </w:docPartBody>
    </w:docPart>
    <w:docPart>
      <w:docPartPr>
        <w:name w:val="BD58A3963B787C4FBF85F3990B79ED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F28F83-6EBE-FE4B-A4B8-A89F274127B2}"/>
      </w:docPartPr>
      <w:docPartBody>
        <w:p w:rsidR="00844420" w:rsidRDefault="006E36B4">
          <w:pPr>
            <w:pStyle w:val="BD58A3963B787C4FBF85F3990B79EDC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6B4"/>
    <w:rsid w:val="000472CC"/>
    <w:rsid w:val="00062BC7"/>
    <w:rsid w:val="000C4F5A"/>
    <w:rsid w:val="00151A21"/>
    <w:rsid w:val="002761A2"/>
    <w:rsid w:val="002D328C"/>
    <w:rsid w:val="003816EF"/>
    <w:rsid w:val="003E20FB"/>
    <w:rsid w:val="00600FA7"/>
    <w:rsid w:val="0065600E"/>
    <w:rsid w:val="006A38AB"/>
    <w:rsid w:val="006E36B4"/>
    <w:rsid w:val="00826818"/>
    <w:rsid w:val="00844420"/>
    <w:rsid w:val="0085376A"/>
    <w:rsid w:val="008571F6"/>
    <w:rsid w:val="008B1CA1"/>
    <w:rsid w:val="00A47E4D"/>
    <w:rsid w:val="00AD46E7"/>
    <w:rsid w:val="00CF008D"/>
    <w:rsid w:val="00D24EA6"/>
    <w:rsid w:val="00E60B2D"/>
    <w:rsid w:val="00E63D2B"/>
    <w:rsid w:val="00EC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BB28B6B9EF2E94FBFCCF715459AA222">
    <w:name w:val="BBB28B6B9EF2E94FBFCCF715459AA222"/>
  </w:style>
  <w:style w:type="paragraph" w:customStyle="1" w:styleId="8A5FD2A471C406449FDE87E1E544696F">
    <w:name w:val="8A5FD2A471C406449FDE87E1E544696F"/>
  </w:style>
  <w:style w:type="paragraph" w:customStyle="1" w:styleId="BD58A3963B787C4FBF85F3990B79EDC0">
    <w:name w:val="BD58A3963B787C4FBF85F3990B79ED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14ECF03745BA4FACC323FB41EFDCE4" ma:contentTypeVersion="9" ma:contentTypeDescription="Create a new document." ma:contentTypeScope="" ma:versionID="5b796447ad70534835d52f4340b57d16">
  <xsd:schema xmlns:xsd="http://www.w3.org/2001/XMLSchema" xmlns:xs="http://www.w3.org/2001/XMLSchema" xmlns:p="http://schemas.microsoft.com/office/2006/metadata/properties" xmlns:ns2="8ea43040-9adc-41fe-922a-425d4ca8c557" xmlns:ns3="71b36e17-caaa-400d-a6d7-befba4f7526f" targetNamespace="http://schemas.microsoft.com/office/2006/metadata/properties" ma:root="true" ma:fieldsID="5721fb51b640f3eca311d5d620b0c2ea" ns2:_="" ns3:_="">
    <xsd:import namespace="8ea43040-9adc-41fe-922a-425d4ca8c557"/>
    <xsd:import namespace="71b36e17-caaa-400d-a6d7-befba4f7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43040-9adc-41fe-922a-425d4ca8c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36e17-caaa-400d-a6d7-befba4f7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E40BEE-4452-4121-80B1-55FA73D16A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a43040-9adc-41fe-922a-425d4ca8c557"/>
    <ds:schemaRef ds:uri="71b36e17-caaa-400d-a6d7-befba4f752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B2F1F4-9DC3-4137-954E-060B979C2E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073EAD-AFB3-4EDF-AC33-8CE90549B5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C4554E-0E84-3A49-B18A-2DD1E5B96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Lifelearn</Company>
  <LinksUpToDate>false</LinksUpToDate>
  <CharactersWithSpaces>1614</CharactersWithSpaces>
  <SharedDoc>false</SharedDoc>
  <HLinks>
    <vt:vector size="30" baseType="variant">
      <vt:variant>
        <vt:i4>6881364</vt:i4>
      </vt:variant>
      <vt:variant>
        <vt:i4>9</vt:i4>
      </vt:variant>
      <vt:variant>
        <vt:i4>0</vt:i4>
      </vt:variant>
      <vt:variant>
        <vt:i4>5</vt:i4>
      </vt:variant>
      <vt:variant>
        <vt:lpwstr>mailto:sales@lifelearn.com</vt:lpwstr>
      </vt:variant>
      <vt:variant>
        <vt:lpwstr/>
      </vt:variant>
      <vt:variant>
        <vt:i4>7995441</vt:i4>
      </vt:variant>
      <vt:variant>
        <vt:i4>6</vt:i4>
      </vt:variant>
      <vt:variant>
        <vt:i4>0</vt:i4>
      </vt:variant>
      <vt:variant>
        <vt:i4>5</vt:i4>
      </vt:variant>
      <vt:variant>
        <vt:lpwstr>https://www.lifelearn.com/get-started/book-a-demo/</vt:lpwstr>
      </vt:variant>
      <vt:variant>
        <vt:lpwstr/>
      </vt:variant>
      <vt:variant>
        <vt:i4>6291514</vt:i4>
      </vt:variant>
      <vt:variant>
        <vt:i4>3</vt:i4>
      </vt:variant>
      <vt:variant>
        <vt:i4>0</vt:i4>
      </vt:variant>
      <vt:variant>
        <vt:i4>5</vt:i4>
      </vt:variant>
      <vt:variant>
        <vt:lpwstr>https://www.lifelearn.com/clinics/products/custom-veterinary-websites/</vt:lpwstr>
      </vt:variant>
      <vt:variant>
        <vt:lpwstr/>
      </vt:variant>
      <vt:variant>
        <vt:i4>6291514</vt:i4>
      </vt:variant>
      <vt:variant>
        <vt:i4>0</vt:i4>
      </vt:variant>
      <vt:variant>
        <vt:i4>0</vt:i4>
      </vt:variant>
      <vt:variant>
        <vt:i4>5</vt:i4>
      </vt:variant>
      <vt:variant>
        <vt:lpwstr>https://www.lifelearn.com/clinics/products/custom-veterinary-websites/</vt:lpwstr>
      </vt:variant>
      <vt:variant>
        <vt:lpwstr/>
      </vt:variant>
      <vt:variant>
        <vt:i4>7798849</vt:i4>
      </vt:variant>
      <vt:variant>
        <vt:i4>0</vt:i4>
      </vt:variant>
      <vt:variant>
        <vt:i4>0</vt:i4>
      </vt:variant>
      <vt:variant>
        <vt:i4>5</vt:i4>
      </vt:variant>
      <vt:variant>
        <vt:lpwstr>mailto:info@lifelearn.com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Boergers</dc:creator>
  <cp:keywords/>
  <dc:description/>
  <cp:lastModifiedBy>Nina Drasko</cp:lastModifiedBy>
  <cp:revision>6</cp:revision>
  <cp:lastPrinted>2017-08-22T22:16:00Z</cp:lastPrinted>
  <dcterms:created xsi:type="dcterms:W3CDTF">2019-11-25T17:06:00Z</dcterms:created>
  <dcterms:modified xsi:type="dcterms:W3CDTF">2020-01-15T19:45:00Z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0x010100D514ECF03745BA4FACC323FB41EFDCE4</vt:lpwstr>
  </property>
  <property fmtid="{D5CDD505-2E9C-101B-9397-08002B2CF9AE}" pid="3" name="Order">
    <vt:r8>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